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D9" w:rsidRPr="00940415" w:rsidRDefault="00B21BD9" w:rsidP="00B21BD9">
      <w:pPr>
        <w:pStyle w:val="Heading1"/>
        <w:jc w:val="center"/>
        <w:rPr>
          <w:b w:val="0"/>
          <w:bCs w:val="0"/>
        </w:rPr>
      </w:pPr>
      <w:bookmarkStart w:id="0" w:name="_Hlk80190551"/>
      <w:r w:rsidRPr="00940415">
        <w:t>GDS-68S</w:t>
      </w:r>
      <w:r>
        <w:t>2</w:t>
      </w:r>
      <w:r w:rsidRPr="00940415">
        <w:t>XP Installation Best Practices &amp;</w:t>
      </w:r>
      <w:r>
        <w:rPr>
          <w:b w:val="0"/>
          <w:bCs w:val="0"/>
        </w:rPr>
        <w:t>W</w:t>
      </w:r>
      <w:r w:rsidRPr="00940415">
        <w:t>orksheet</w:t>
      </w:r>
    </w:p>
    <w:p w:rsidR="00B21BD9" w:rsidRPr="00417406" w:rsidRDefault="00B21BD9" w:rsidP="00B21BD9">
      <w:pPr>
        <w:jc w:val="center"/>
        <w:rPr>
          <w:b/>
          <w:bCs/>
          <w:sz w:val="28"/>
          <w:szCs w:val="28"/>
        </w:rPr>
      </w:pPr>
      <w:r w:rsidRPr="00D56C92">
        <w:rPr>
          <w:b/>
          <w:bCs/>
          <w:sz w:val="18"/>
          <w:szCs w:val="18"/>
        </w:rPr>
        <w:br/>
      </w:r>
      <w:r w:rsidRPr="00417406">
        <w:rPr>
          <w:b/>
          <w:bCs/>
          <w:sz w:val="28"/>
          <w:szCs w:val="28"/>
        </w:rPr>
        <w:t>Installation Guidelines / Best Practices</w:t>
      </w:r>
    </w:p>
    <w:p w:rsidR="00B21BD9" w:rsidRDefault="00B21BD9" w:rsidP="00B21BD9">
      <w:pPr>
        <w:jc w:val="center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46990</wp:posOffset>
            </wp:positionV>
            <wp:extent cx="3214799" cy="3276600"/>
            <wp:effectExtent l="38100" t="38100" r="43180" b="38100"/>
            <wp:wrapNone/>
            <wp:docPr id="58" name="Picture 58" descr="A picture containing text, sky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ky, out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799" cy="3276600"/>
                    </a:xfrm>
                    <a:prstGeom prst="rect">
                      <a:avLst/>
                    </a:prstGeom>
                    <a:ln w="222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 w:rsidR="007356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7" o:spid="_x0000_s1026" type="#_x0000_t202" style="position:absolute;left:0;text-align:left;margin-left:78.6pt;margin-top:9.9pt;width:243pt;height:36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">
            <v:textbox>
              <w:txbxContent>
                <w:p w:rsidR="00B21BD9" w:rsidRPr="002F2DAF" w:rsidRDefault="00B21BD9" w:rsidP="00B21BD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180" w:hanging="270"/>
                  </w:pPr>
                  <w:r w:rsidRPr="002F2DAF">
                    <w:t xml:space="preserve">Make sure unit has clean </w:t>
                  </w:r>
                  <w:r>
                    <w:t xml:space="preserve">&amp; reliable </w:t>
                  </w:r>
                  <w:r w:rsidRPr="002F2DAF">
                    <w:t xml:space="preserve">source of +24DC power. </w:t>
                  </w:r>
                </w:p>
              </w:txbxContent>
            </v:textbox>
            <w10:wrap type="square" anchorx="page"/>
          </v:shape>
        </w:pict>
      </w:r>
    </w:p>
    <w:p w:rsidR="00B21BD9" w:rsidRDefault="00B21BD9" w:rsidP="00B21BD9">
      <w:pPr>
        <w:jc w:val="center"/>
      </w:pPr>
    </w:p>
    <w:p w:rsidR="00B21BD9" w:rsidRDefault="00B21BD9" w:rsidP="00B21BD9">
      <w:pPr>
        <w:jc w:val="center"/>
      </w:pPr>
    </w:p>
    <w:p w:rsidR="00B21BD9" w:rsidRDefault="00735624" w:rsidP="00B21BD9">
      <w:pPr>
        <w:jc w:val="center"/>
      </w:pPr>
      <w:r>
        <w:rPr>
          <w:noProof/>
        </w:rPr>
        <w:pict>
          <v:shape id="Text Box 53" o:spid="_x0000_s1027" type="#_x0000_t202" style="position:absolute;left:0;text-align:left;margin-left:-252.75pt;margin-top:14.2pt;width:243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">
            <v:textbox>
              <w:txbxContent>
                <w:p w:rsidR="00B21BD9" w:rsidRPr="004E09B7" w:rsidRDefault="00B21BD9" w:rsidP="00B21BD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180" w:hanging="270"/>
                  </w:pPr>
                  <w:r>
                    <w:t>Protect unit from direct sunlight as much as possible.</w:t>
                  </w:r>
                </w:p>
                <w:p w:rsidR="00B21BD9" w:rsidRDefault="00B21BD9" w:rsidP="00B21BD9"/>
              </w:txbxContent>
            </v:textbox>
            <w10:wrap type="square"/>
          </v:shape>
        </w:pict>
      </w: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</w:pPr>
    </w:p>
    <w:p w:rsidR="00B21BD9" w:rsidRDefault="00735624" w:rsidP="00B21BD9">
      <w:pPr>
        <w:pStyle w:val="ListParagraph"/>
      </w:pPr>
      <w:r>
        <w:rPr>
          <w:noProof/>
        </w:rPr>
        <w:pict>
          <v:shape id="Text Box 50" o:spid="_x0000_s1028" type="#_x0000_t202" style="position:absolute;left:0;text-align:left;margin-left:-254.25pt;margin-top:13.75pt;width:243pt;height:3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MiAEwIAACY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">
            <v:textbox>
              <w:txbxContent>
                <w:p w:rsidR="00B21BD9" w:rsidRPr="00DD21FA" w:rsidRDefault="00B21BD9" w:rsidP="00B21BD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180" w:hanging="270"/>
                  </w:pPr>
                  <w:r>
                    <w:t>Use an external regulator to reduce sample line pressure to between 10 and 25 PSIG</w:t>
                  </w:r>
                </w:p>
                <w:p w:rsidR="00B21BD9" w:rsidRDefault="00B21BD9" w:rsidP="00B21BD9"/>
              </w:txbxContent>
            </v:textbox>
            <w10:wrap type="square"/>
          </v:shape>
        </w:pict>
      </w: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</w:pPr>
    </w:p>
    <w:p w:rsidR="00B21BD9" w:rsidRDefault="00735624" w:rsidP="00B21BD9">
      <w:pPr>
        <w:pStyle w:val="ListParagraph"/>
      </w:pPr>
      <w:r>
        <w:rPr>
          <w:noProof/>
        </w:rPr>
        <w:pict>
          <v:shape id="Text Box 39" o:spid="_x0000_s1029" type="#_x0000_t202" style="position:absolute;left:0;text-align:left;margin-left:-253.5pt;margin-top:.7pt;width:243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Z2EgIAACY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">
            <v:textbox>
              <w:txbxContent>
                <w:p w:rsidR="00B21BD9" w:rsidRPr="00DD21FA" w:rsidRDefault="00B21BD9" w:rsidP="00B21BD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180" w:hanging="270"/>
                  </w:pPr>
                  <w:r>
                    <w:t>Keep sample line less than 25’ of ¼” OD stainless steel tubing</w:t>
                  </w:r>
                </w:p>
                <w:p w:rsidR="00B21BD9" w:rsidRDefault="00B21BD9" w:rsidP="00B21BD9"/>
              </w:txbxContent>
            </v:textbox>
            <w10:wrap type="square"/>
          </v:shape>
        </w:pict>
      </w: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</w:pPr>
    </w:p>
    <w:p w:rsidR="00B21BD9" w:rsidRDefault="00735624" w:rsidP="00B21BD9">
      <w:pPr>
        <w:pStyle w:val="ListParagraph"/>
      </w:pPr>
      <w:r>
        <w:rPr>
          <w:noProof/>
        </w:rPr>
        <w:pict>
          <v:shape id="Text Box 2" o:spid="_x0000_s1030" type="#_x0000_t202" style="position:absolute;left:0;text-align:left;margin-left:-253.5pt;margin-top:1.1pt;width:243pt;height:6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f9EgIAACY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">
            <v:textbox>
              <w:txbxContent>
                <w:p w:rsidR="00B21BD9" w:rsidRPr="00DD21FA" w:rsidRDefault="00B21BD9" w:rsidP="00B21BD9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clear" w:pos="720"/>
                      <w:tab w:val="num" w:pos="360"/>
                    </w:tabs>
                    <w:spacing w:after="160" w:line="259" w:lineRule="auto"/>
                    <w:ind w:left="180" w:hanging="270"/>
                  </w:pPr>
                  <w:r>
                    <w:t>Use a sample</w:t>
                  </w:r>
                  <w:r w:rsidRPr="00DD21FA">
                    <w:t xml:space="preserve"> probe to acquire sample from middle of pipe</w:t>
                  </w:r>
                  <w:r>
                    <w:t xml:space="preserve">. </w:t>
                  </w:r>
                  <w:r w:rsidRPr="00417406">
                    <w:rPr>
                      <w:b/>
                      <w:bCs/>
                    </w:rPr>
                    <w:t>Make sure that sample extraction point is installed in main flow and not stub</w:t>
                  </w:r>
                  <w:r>
                    <w:rPr>
                      <w:b/>
                      <w:bCs/>
                    </w:rPr>
                    <w:t xml:space="preserve"> or inactive line</w:t>
                  </w:r>
                </w:p>
                <w:p w:rsidR="00B21BD9" w:rsidRDefault="00B21BD9" w:rsidP="00B21BD9"/>
              </w:txbxContent>
            </v:textbox>
            <w10:wrap type="square"/>
          </v:shape>
        </w:pict>
      </w: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  <w:jc w:val="center"/>
      </w:pPr>
    </w:p>
    <w:p w:rsidR="00B21BD9" w:rsidRDefault="00B21BD9" w:rsidP="00B21BD9">
      <w:pPr>
        <w:pStyle w:val="ListParagraph"/>
      </w:pPr>
    </w:p>
    <w:p w:rsidR="00B21BD9" w:rsidRDefault="00B21BD9" w:rsidP="00B21BD9">
      <w:pPr>
        <w:pStyle w:val="ListParagraph"/>
      </w:pPr>
    </w:p>
    <w:p w:rsidR="00B21BD9" w:rsidRDefault="00B21BD9" w:rsidP="00B21BD9">
      <w:pPr>
        <w:jc w:val="center"/>
        <w:rPr>
          <w:b/>
          <w:bCs/>
          <w:sz w:val="28"/>
          <w:szCs w:val="28"/>
        </w:rPr>
      </w:pPr>
    </w:p>
    <w:p w:rsidR="00B21BD9" w:rsidRPr="00417406" w:rsidRDefault="00B21BD9" w:rsidP="00B21BD9">
      <w:pPr>
        <w:jc w:val="center"/>
        <w:rPr>
          <w:b/>
          <w:bCs/>
          <w:sz w:val="28"/>
          <w:szCs w:val="28"/>
        </w:rPr>
      </w:pPr>
      <w:r w:rsidRPr="00417406">
        <w:rPr>
          <w:b/>
          <w:bCs/>
          <w:sz w:val="28"/>
          <w:szCs w:val="28"/>
        </w:rPr>
        <w:t xml:space="preserve">Installation </w:t>
      </w:r>
      <w:r>
        <w:rPr>
          <w:b/>
          <w:bCs/>
          <w:sz w:val="28"/>
          <w:szCs w:val="28"/>
        </w:rPr>
        <w:t>Worksheet</w:t>
      </w:r>
    </w:p>
    <w:p w:rsidR="00B21BD9" w:rsidRDefault="00B21BD9" w:rsidP="00B21BD9">
      <w:pPr>
        <w:pStyle w:val="ListParagraph"/>
        <w:numPr>
          <w:ilvl w:val="0"/>
          <w:numId w:val="12"/>
        </w:numPr>
        <w:spacing w:after="160" w:line="360" w:lineRule="auto"/>
      </w:pPr>
      <w:r w:rsidRPr="009444FC">
        <w:t>What is the target odoran</w:t>
      </w:r>
      <w:r>
        <w:t xml:space="preserve">t &amp; expected </w:t>
      </w:r>
      <w:r w:rsidR="005C55DC">
        <w:t xml:space="preserve">concentration? </w:t>
      </w:r>
      <w:r>
        <w:t>______________________</w:t>
      </w:r>
    </w:p>
    <w:p w:rsidR="00B21BD9" w:rsidRDefault="00B21BD9" w:rsidP="00B21BD9">
      <w:pPr>
        <w:pStyle w:val="ListParagraph"/>
        <w:numPr>
          <w:ilvl w:val="0"/>
          <w:numId w:val="12"/>
        </w:numPr>
        <w:spacing w:after="160" w:line="360" w:lineRule="auto"/>
      </w:pPr>
      <w:r>
        <w:t>Describe condition of target gas________________________________________</w:t>
      </w:r>
    </w:p>
    <w:p w:rsidR="00B21BD9" w:rsidRDefault="00B21BD9" w:rsidP="00B21BD9">
      <w:pPr>
        <w:pStyle w:val="ListParagraph"/>
        <w:numPr>
          <w:ilvl w:val="0"/>
          <w:numId w:val="12"/>
        </w:numPr>
        <w:spacing w:after="160" w:line="360" w:lineRule="auto"/>
      </w:pPr>
      <w:r>
        <w:t>What is the power source (Batteries, AC power, Solar, etc.)?_________________</w:t>
      </w:r>
    </w:p>
    <w:p w:rsidR="00B21BD9" w:rsidRDefault="00B21BD9" w:rsidP="00B21BD9">
      <w:pPr>
        <w:pStyle w:val="ListParagraph"/>
        <w:numPr>
          <w:ilvl w:val="0"/>
          <w:numId w:val="12"/>
        </w:numPr>
        <w:spacing w:after="160" w:line="360" w:lineRule="auto"/>
      </w:pPr>
      <w:r>
        <w:t>Is H2S present in the gas stream? (Y/N) and does this need to be ignored or included in measurement? ____________________________________________</w:t>
      </w:r>
    </w:p>
    <w:p w:rsidR="00B21BD9" w:rsidRPr="0015450F" w:rsidRDefault="00B21BD9" w:rsidP="00B21BD9">
      <w:pPr>
        <w:pStyle w:val="ListParagraph"/>
        <w:numPr>
          <w:ilvl w:val="0"/>
          <w:numId w:val="12"/>
        </w:numPr>
        <w:spacing w:after="160" w:line="360" w:lineRule="auto"/>
      </w:pPr>
      <w:r>
        <w:t>What are the highest / lowest ambient temperatures expected? _______________</w:t>
      </w:r>
    </w:p>
    <w:p w:rsidR="00B21BD9" w:rsidRDefault="00B21BD9" w:rsidP="00B21BD9">
      <w:r>
        <w:t xml:space="preserve">Please contact GDS Corp prior to installation if you have any questions or concerns regarding a specific situation. GDS Corp will not be responsible for damage or incorrect readings due to improper installation. </w:t>
      </w:r>
      <w:r>
        <w:br/>
      </w:r>
    </w:p>
    <w:p w:rsidR="00B21BD9" w:rsidRPr="00D56C92" w:rsidRDefault="00B21BD9" w:rsidP="00B21BD9">
      <w:pPr>
        <w:rPr>
          <w:i/>
          <w:iCs/>
        </w:rPr>
      </w:pPr>
      <w:r w:rsidRPr="00D56C92">
        <w:rPr>
          <w:i/>
          <w:iCs/>
        </w:rPr>
        <w:t>I have reviewed the GDS-68S</w:t>
      </w:r>
      <w:r w:rsidR="005C55DC">
        <w:rPr>
          <w:i/>
          <w:iCs/>
        </w:rPr>
        <w:t>2</w:t>
      </w:r>
      <w:r w:rsidRPr="00D56C92">
        <w:rPr>
          <w:i/>
          <w:iCs/>
        </w:rPr>
        <w:t xml:space="preserve">XP User’s Manual and Installation Guidelines shown above and understand the recommended installation best practices.  </w:t>
      </w:r>
      <w:r w:rsidRPr="00D56C92">
        <w:rPr>
          <w:i/>
          <w:iCs/>
        </w:rPr>
        <w:br/>
      </w:r>
    </w:p>
    <w:p w:rsidR="00B21BD9" w:rsidRDefault="00B21BD9" w:rsidP="00B21BD9">
      <w:r>
        <w:t>Name:</w:t>
      </w:r>
      <w:r>
        <w:tab/>
        <w:t>__________________________________________________________</w:t>
      </w:r>
    </w:p>
    <w:p w:rsidR="00B21BD9" w:rsidRDefault="00B21BD9" w:rsidP="00B21BD9">
      <w:r>
        <w:t>Signature: _______________________________________________________</w:t>
      </w:r>
    </w:p>
    <w:p w:rsidR="004D0157" w:rsidRPr="00F93AAF" w:rsidRDefault="00B21BD9" w:rsidP="005C55DC">
      <w:pPr>
        <w:rPr>
          <w:sz w:val="18"/>
          <w:szCs w:val="18"/>
        </w:rPr>
      </w:pPr>
      <w:r w:rsidRPr="0008453C">
        <w:t>Date: ___________________________________________________________</w:t>
      </w:r>
      <w:bookmarkEnd w:id="0"/>
    </w:p>
    <w:sectPr w:rsidR="004D0157" w:rsidRPr="00F93AAF" w:rsidSect="0006694F">
      <w:headerReference w:type="default" r:id="rId8"/>
      <w:footerReference w:type="defaul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4F" w:rsidRDefault="0006694F">
      <w:r>
        <w:separator/>
      </w:r>
    </w:p>
  </w:endnote>
  <w:endnote w:type="continuationSeparator" w:id="1">
    <w:p w:rsidR="0006694F" w:rsidRDefault="0006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6" w:rsidRPr="00AE40AD" w:rsidRDefault="00C624A6" w:rsidP="007877FE">
    <w:pPr>
      <w:pStyle w:val="Footer"/>
      <w:jc w:val="center"/>
      <w:rPr>
        <w:sz w:val="22"/>
        <w:szCs w:val="22"/>
      </w:rPr>
    </w:pPr>
    <w:r w:rsidRPr="00AE40AD">
      <w:rPr>
        <w:sz w:val="22"/>
        <w:szCs w:val="22"/>
      </w:rPr>
      <w:t>GDS Corporation</w:t>
    </w:r>
  </w:p>
  <w:p w:rsidR="00C624A6" w:rsidRDefault="00C624A6" w:rsidP="007877FE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>1245 Butler Road, League City, TX 77573</w:t>
    </w:r>
    <w:r w:rsidRPr="00AE40AD">
      <w:rPr>
        <w:sz w:val="22"/>
        <w:szCs w:val="22"/>
      </w:rPr>
      <w:t xml:space="preserve">     Ph: (409) 927-2980   Fax: (409) 927-4180</w:t>
    </w:r>
  </w:p>
  <w:p w:rsidR="00C624A6" w:rsidRPr="00AE40AD" w:rsidRDefault="00C624A6" w:rsidP="007877FE">
    <w:pPr>
      <w:pStyle w:val="Footer"/>
      <w:jc w:val="center"/>
      <w:rPr>
        <w:sz w:val="22"/>
        <w:szCs w:val="22"/>
      </w:rPr>
    </w:pPr>
    <w:r w:rsidRPr="00AE40AD">
      <w:rPr>
        <w:sz w:val="22"/>
        <w:szCs w:val="22"/>
      </w:rPr>
      <w:t>www.gdscorp.com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6" w:rsidRPr="00AE40AD" w:rsidRDefault="00265ED6" w:rsidP="00265ED6">
    <w:pPr>
      <w:pStyle w:val="Footer"/>
      <w:rPr>
        <w:sz w:val="22"/>
        <w:szCs w:val="22"/>
      </w:rPr>
    </w:pPr>
    <w:r>
      <w:rPr>
        <w:sz w:val="22"/>
        <w:szCs w:val="22"/>
      </w:rPr>
      <w:t xml:space="preserve">Authorized Distributor: GasDetectorsUSA.com                    </w:t>
    </w:r>
    <w:hyperlink r:id="rId1" w:history="1">
      <w:r w:rsidRPr="00D77E26">
        <w:rPr>
          <w:rStyle w:val="Hyperlink"/>
          <w:sz w:val="22"/>
          <w:szCs w:val="22"/>
        </w:rPr>
        <w:t>sales@GasDetectorsUSA.com</w:t>
      </w:r>
    </w:hyperlink>
    <w:r>
      <w:rPr>
        <w:sz w:val="22"/>
        <w:szCs w:val="22"/>
      </w:rPr>
      <w:t xml:space="preserve">   </w:t>
    </w:r>
  </w:p>
  <w:p w:rsidR="00C624A6" w:rsidRDefault="00C624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4F" w:rsidRDefault="0006694F">
      <w:r>
        <w:separator/>
      </w:r>
    </w:p>
  </w:footnote>
  <w:footnote w:type="continuationSeparator" w:id="1">
    <w:p w:rsidR="0006694F" w:rsidRDefault="0006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A6" w:rsidRPr="00AE40AD" w:rsidRDefault="00C624A6">
    <w:pPr>
      <w:pStyle w:val="Header"/>
      <w:rPr>
        <w:sz w:val="22"/>
        <w:szCs w:val="22"/>
      </w:rPr>
    </w:pPr>
    <w:r w:rsidRPr="00AE40AD">
      <w:rPr>
        <w:sz w:val="22"/>
        <w:szCs w:val="22"/>
      </w:rPr>
      <w:t xml:space="preserve">Quote </w:t>
    </w:r>
    <w:proofErr w:type="spellStart"/>
    <w:r w:rsidR="00B21BD9">
      <w:rPr>
        <w:sz w:val="22"/>
        <w:szCs w:val="22"/>
      </w:rPr>
      <w:t>TC</w:t>
    </w:r>
    <w:r w:rsidR="001E6020">
      <w:rPr>
        <w:sz w:val="22"/>
        <w:szCs w:val="22"/>
      </w:rPr>
      <w:t>xxxxx</w:t>
    </w:r>
    <w:proofErr w:type="spellEnd"/>
    <w:r w:rsidRPr="00AE40AD">
      <w:rPr>
        <w:sz w:val="22"/>
        <w:szCs w:val="22"/>
      </w:rPr>
      <w:tab/>
    </w:r>
    <w:r w:rsidRPr="00AE40AD">
      <w:rPr>
        <w:sz w:val="22"/>
        <w:szCs w:val="22"/>
      </w:rPr>
      <w:tab/>
      <w:t xml:space="preserve">Page </w:t>
    </w:r>
    <w:r w:rsidR="00735624" w:rsidRPr="00AE40AD">
      <w:rPr>
        <w:sz w:val="22"/>
        <w:szCs w:val="22"/>
      </w:rPr>
      <w:fldChar w:fldCharType="begin"/>
    </w:r>
    <w:r w:rsidRPr="00AE40AD">
      <w:rPr>
        <w:sz w:val="22"/>
        <w:szCs w:val="22"/>
      </w:rPr>
      <w:instrText xml:space="preserve"> PAGE </w:instrText>
    </w:r>
    <w:r w:rsidR="00735624" w:rsidRPr="00AE40AD">
      <w:rPr>
        <w:sz w:val="22"/>
        <w:szCs w:val="22"/>
      </w:rPr>
      <w:fldChar w:fldCharType="separate"/>
    </w:r>
    <w:r w:rsidR="00766A8E">
      <w:rPr>
        <w:noProof/>
        <w:sz w:val="22"/>
        <w:szCs w:val="22"/>
      </w:rPr>
      <w:t>21</w:t>
    </w:r>
    <w:r w:rsidR="00735624" w:rsidRPr="00AE40AD">
      <w:rPr>
        <w:sz w:val="22"/>
        <w:szCs w:val="22"/>
      </w:rPr>
      <w:fldChar w:fldCharType="end"/>
    </w:r>
    <w:r w:rsidRPr="00AE40AD">
      <w:rPr>
        <w:sz w:val="22"/>
        <w:szCs w:val="22"/>
      </w:rPr>
      <w:t xml:space="preserve"> of </w:t>
    </w:r>
    <w:r w:rsidR="00735624" w:rsidRPr="00AE40AD">
      <w:rPr>
        <w:sz w:val="22"/>
        <w:szCs w:val="22"/>
      </w:rPr>
      <w:fldChar w:fldCharType="begin"/>
    </w:r>
    <w:r w:rsidRPr="00AE40AD">
      <w:rPr>
        <w:sz w:val="22"/>
        <w:szCs w:val="22"/>
      </w:rPr>
      <w:instrText xml:space="preserve"> NUMPAGES </w:instrText>
    </w:r>
    <w:r w:rsidR="00735624" w:rsidRPr="00AE40AD">
      <w:rPr>
        <w:sz w:val="22"/>
        <w:szCs w:val="22"/>
      </w:rPr>
      <w:fldChar w:fldCharType="separate"/>
    </w:r>
    <w:r w:rsidR="00766A8E">
      <w:rPr>
        <w:noProof/>
        <w:sz w:val="22"/>
        <w:szCs w:val="22"/>
      </w:rPr>
      <w:t>21</w:t>
    </w:r>
    <w:r w:rsidR="00735624" w:rsidRPr="00AE40AD">
      <w:rPr>
        <w:sz w:val="22"/>
        <w:szCs w:val="22"/>
      </w:rPr>
      <w:fldChar w:fldCharType="end"/>
    </w:r>
    <w:r w:rsidRPr="00AE40AD">
      <w:rPr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09F0"/>
    <w:multiLevelType w:val="hybridMultilevel"/>
    <w:tmpl w:val="72245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16FC7"/>
    <w:multiLevelType w:val="hybridMultilevel"/>
    <w:tmpl w:val="C674DC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2731D4"/>
    <w:multiLevelType w:val="hybridMultilevel"/>
    <w:tmpl w:val="A51820E2"/>
    <w:lvl w:ilvl="0" w:tplc="F67ED630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740E"/>
    <w:multiLevelType w:val="hybridMultilevel"/>
    <w:tmpl w:val="393C3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4EF23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96AFE"/>
    <w:multiLevelType w:val="multilevel"/>
    <w:tmpl w:val="B71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638C7"/>
    <w:multiLevelType w:val="hybridMultilevel"/>
    <w:tmpl w:val="E4E48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A66F4F"/>
    <w:multiLevelType w:val="hybridMultilevel"/>
    <w:tmpl w:val="67189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E6E9B"/>
    <w:multiLevelType w:val="hybridMultilevel"/>
    <w:tmpl w:val="67189C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82177"/>
    <w:multiLevelType w:val="hybridMultilevel"/>
    <w:tmpl w:val="00B472BC"/>
    <w:lvl w:ilvl="0" w:tplc="390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0CE0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223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40E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A1D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02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045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CC2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8B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A34A6"/>
    <w:multiLevelType w:val="hybridMultilevel"/>
    <w:tmpl w:val="191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B38C5"/>
    <w:multiLevelType w:val="hybridMultilevel"/>
    <w:tmpl w:val="0AD00750"/>
    <w:lvl w:ilvl="0" w:tplc="F67ED6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B0ACC7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70EAC"/>
    <w:multiLevelType w:val="hybridMultilevel"/>
    <w:tmpl w:val="B9BC0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F77656"/>
    <w:multiLevelType w:val="hybridMultilevel"/>
    <w:tmpl w:val="011E3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6F3716"/>
    <w:multiLevelType w:val="hybridMultilevel"/>
    <w:tmpl w:val="12FED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6FF"/>
    <w:rsid w:val="00003F3C"/>
    <w:rsid w:val="00014AA2"/>
    <w:rsid w:val="000429FC"/>
    <w:rsid w:val="000531CD"/>
    <w:rsid w:val="0005438A"/>
    <w:rsid w:val="00065C5D"/>
    <w:rsid w:val="0006694F"/>
    <w:rsid w:val="00071B42"/>
    <w:rsid w:val="000873E6"/>
    <w:rsid w:val="00090BFF"/>
    <w:rsid w:val="00095915"/>
    <w:rsid w:val="000A3F56"/>
    <w:rsid w:val="000B3CA4"/>
    <w:rsid w:val="000C2956"/>
    <w:rsid w:val="000C3717"/>
    <w:rsid w:val="000C4D45"/>
    <w:rsid w:val="000C71CD"/>
    <w:rsid w:val="000E0576"/>
    <w:rsid w:val="000E4B81"/>
    <w:rsid w:val="000F0C33"/>
    <w:rsid w:val="0010390F"/>
    <w:rsid w:val="00140116"/>
    <w:rsid w:val="00152248"/>
    <w:rsid w:val="0015620F"/>
    <w:rsid w:val="0016293A"/>
    <w:rsid w:val="00166185"/>
    <w:rsid w:val="00187F38"/>
    <w:rsid w:val="001972B4"/>
    <w:rsid w:val="00197C6B"/>
    <w:rsid w:val="001B1204"/>
    <w:rsid w:val="001B4C0C"/>
    <w:rsid w:val="001B7069"/>
    <w:rsid w:val="001B797C"/>
    <w:rsid w:val="001E6020"/>
    <w:rsid w:val="001E6BF0"/>
    <w:rsid w:val="001F78CF"/>
    <w:rsid w:val="00204D8E"/>
    <w:rsid w:val="00212CD6"/>
    <w:rsid w:val="00232B04"/>
    <w:rsid w:val="002358B7"/>
    <w:rsid w:val="00235E3F"/>
    <w:rsid w:val="0023676B"/>
    <w:rsid w:val="00257E3D"/>
    <w:rsid w:val="0026269E"/>
    <w:rsid w:val="002633EB"/>
    <w:rsid w:val="00263D3A"/>
    <w:rsid w:val="00265ED6"/>
    <w:rsid w:val="00273C12"/>
    <w:rsid w:val="00274B6A"/>
    <w:rsid w:val="002914C9"/>
    <w:rsid w:val="002C23DA"/>
    <w:rsid w:val="002C329F"/>
    <w:rsid w:val="002E76A5"/>
    <w:rsid w:val="003051B4"/>
    <w:rsid w:val="003302B1"/>
    <w:rsid w:val="00334129"/>
    <w:rsid w:val="00341C98"/>
    <w:rsid w:val="003440C7"/>
    <w:rsid w:val="00345FD5"/>
    <w:rsid w:val="003465D7"/>
    <w:rsid w:val="00350928"/>
    <w:rsid w:val="003559B3"/>
    <w:rsid w:val="00367695"/>
    <w:rsid w:val="003707A4"/>
    <w:rsid w:val="003845A5"/>
    <w:rsid w:val="00393962"/>
    <w:rsid w:val="003A423C"/>
    <w:rsid w:val="003A4CB1"/>
    <w:rsid w:val="003A7D0E"/>
    <w:rsid w:val="003B3403"/>
    <w:rsid w:val="003C3DDC"/>
    <w:rsid w:val="003C7FA0"/>
    <w:rsid w:val="003D62C3"/>
    <w:rsid w:val="003E1C12"/>
    <w:rsid w:val="00427F11"/>
    <w:rsid w:val="004312E5"/>
    <w:rsid w:val="00445242"/>
    <w:rsid w:val="004476CB"/>
    <w:rsid w:val="00462D9E"/>
    <w:rsid w:val="00474A2D"/>
    <w:rsid w:val="00482510"/>
    <w:rsid w:val="004A4AF9"/>
    <w:rsid w:val="004A6C33"/>
    <w:rsid w:val="004B40A0"/>
    <w:rsid w:val="004C0797"/>
    <w:rsid w:val="004C0DD9"/>
    <w:rsid w:val="004C455C"/>
    <w:rsid w:val="004D0157"/>
    <w:rsid w:val="004D4A98"/>
    <w:rsid w:val="004E08CB"/>
    <w:rsid w:val="004E3CBB"/>
    <w:rsid w:val="004F7F62"/>
    <w:rsid w:val="0051287F"/>
    <w:rsid w:val="00517598"/>
    <w:rsid w:val="00517D7E"/>
    <w:rsid w:val="005639C8"/>
    <w:rsid w:val="00564493"/>
    <w:rsid w:val="005711B1"/>
    <w:rsid w:val="00581175"/>
    <w:rsid w:val="005916F3"/>
    <w:rsid w:val="00591799"/>
    <w:rsid w:val="005A6106"/>
    <w:rsid w:val="005A6C8F"/>
    <w:rsid w:val="005C1217"/>
    <w:rsid w:val="005C55DC"/>
    <w:rsid w:val="005C5C13"/>
    <w:rsid w:val="005D582A"/>
    <w:rsid w:val="00600693"/>
    <w:rsid w:val="00601079"/>
    <w:rsid w:val="006016A0"/>
    <w:rsid w:val="006132C7"/>
    <w:rsid w:val="00631E83"/>
    <w:rsid w:val="00632A69"/>
    <w:rsid w:val="00677E84"/>
    <w:rsid w:val="00681DDC"/>
    <w:rsid w:val="006B25E0"/>
    <w:rsid w:val="006C0E98"/>
    <w:rsid w:val="006C782D"/>
    <w:rsid w:val="00712238"/>
    <w:rsid w:val="007326C0"/>
    <w:rsid w:val="00733C15"/>
    <w:rsid w:val="00733D50"/>
    <w:rsid w:val="00735624"/>
    <w:rsid w:val="00752D55"/>
    <w:rsid w:val="00752EC9"/>
    <w:rsid w:val="00753626"/>
    <w:rsid w:val="00766A8E"/>
    <w:rsid w:val="007726FF"/>
    <w:rsid w:val="00774411"/>
    <w:rsid w:val="007877FE"/>
    <w:rsid w:val="00791266"/>
    <w:rsid w:val="007A0279"/>
    <w:rsid w:val="007B540D"/>
    <w:rsid w:val="007C5B31"/>
    <w:rsid w:val="007D56DD"/>
    <w:rsid w:val="007E6550"/>
    <w:rsid w:val="007F1B54"/>
    <w:rsid w:val="007F59B0"/>
    <w:rsid w:val="00803F86"/>
    <w:rsid w:val="00807C2D"/>
    <w:rsid w:val="0081137F"/>
    <w:rsid w:val="00821007"/>
    <w:rsid w:val="00826186"/>
    <w:rsid w:val="008309B2"/>
    <w:rsid w:val="008574E8"/>
    <w:rsid w:val="00860A5F"/>
    <w:rsid w:val="008634DF"/>
    <w:rsid w:val="008733C9"/>
    <w:rsid w:val="0087371B"/>
    <w:rsid w:val="0088504E"/>
    <w:rsid w:val="008A16E2"/>
    <w:rsid w:val="008B15B4"/>
    <w:rsid w:val="008B29F7"/>
    <w:rsid w:val="008B4C27"/>
    <w:rsid w:val="008E2C43"/>
    <w:rsid w:val="008E78FA"/>
    <w:rsid w:val="008F33C7"/>
    <w:rsid w:val="008F5A3C"/>
    <w:rsid w:val="008F6C41"/>
    <w:rsid w:val="00901AD8"/>
    <w:rsid w:val="009021F8"/>
    <w:rsid w:val="009242FC"/>
    <w:rsid w:val="00930D03"/>
    <w:rsid w:val="00933937"/>
    <w:rsid w:val="0093690C"/>
    <w:rsid w:val="009511FA"/>
    <w:rsid w:val="00953DFC"/>
    <w:rsid w:val="009655E7"/>
    <w:rsid w:val="009772E5"/>
    <w:rsid w:val="00980055"/>
    <w:rsid w:val="0098227C"/>
    <w:rsid w:val="00991D90"/>
    <w:rsid w:val="009A0451"/>
    <w:rsid w:val="009A210D"/>
    <w:rsid w:val="009A506E"/>
    <w:rsid w:val="009B05AE"/>
    <w:rsid w:val="009D0619"/>
    <w:rsid w:val="009D3931"/>
    <w:rsid w:val="009E6654"/>
    <w:rsid w:val="009F45E2"/>
    <w:rsid w:val="00A07224"/>
    <w:rsid w:val="00A35DA1"/>
    <w:rsid w:val="00A43F48"/>
    <w:rsid w:val="00A50B12"/>
    <w:rsid w:val="00A50D2E"/>
    <w:rsid w:val="00A6303E"/>
    <w:rsid w:val="00A73F86"/>
    <w:rsid w:val="00A849A2"/>
    <w:rsid w:val="00A878C1"/>
    <w:rsid w:val="00AA52B1"/>
    <w:rsid w:val="00AB0724"/>
    <w:rsid w:val="00AB5665"/>
    <w:rsid w:val="00AC71CF"/>
    <w:rsid w:val="00AD049C"/>
    <w:rsid w:val="00AD375D"/>
    <w:rsid w:val="00AD5060"/>
    <w:rsid w:val="00AE40AD"/>
    <w:rsid w:val="00AE573F"/>
    <w:rsid w:val="00AF7E03"/>
    <w:rsid w:val="00B03B62"/>
    <w:rsid w:val="00B13C61"/>
    <w:rsid w:val="00B16736"/>
    <w:rsid w:val="00B2123B"/>
    <w:rsid w:val="00B21340"/>
    <w:rsid w:val="00B21BD9"/>
    <w:rsid w:val="00B25E87"/>
    <w:rsid w:val="00B3398F"/>
    <w:rsid w:val="00B36E47"/>
    <w:rsid w:val="00B3745C"/>
    <w:rsid w:val="00B57905"/>
    <w:rsid w:val="00B6431B"/>
    <w:rsid w:val="00B71254"/>
    <w:rsid w:val="00B7159E"/>
    <w:rsid w:val="00B84FD8"/>
    <w:rsid w:val="00B95C46"/>
    <w:rsid w:val="00BC2FAD"/>
    <w:rsid w:val="00BC66E6"/>
    <w:rsid w:val="00BD0059"/>
    <w:rsid w:val="00BD669E"/>
    <w:rsid w:val="00C000BF"/>
    <w:rsid w:val="00C1141D"/>
    <w:rsid w:val="00C13936"/>
    <w:rsid w:val="00C32C99"/>
    <w:rsid w:val="00C34F43"/>
    <w:rsid w:val="00C36D5A"/>
    <w:rsid w:val="00C624A6"/>
    <w:rsid w:val="00C73BC0"/>
    <w:rsid w:val="00C754BE"/>
    <w:rsid w:val="00C754DA"/>
    <w:rsid w:val="00C82A16"/>
    <w:rsid w:val="00C9051D"/>
    <w:rsid w:val="00CA7E25"/>
    <w:rsid w:val="00CC7DA1"/>
    <w:rsid w:val="00CD2FC7"/>
    <w:rsid w:val="00CF4391"/>
    <w:rsid w:val="00D41739"/>
    <w:rsid w:val="00D55703"/>
    <w:rsid w:val="00D55CA8"/>
    <w:rsid w:val="00D5637F"/>
    <w:rsid w:val="00D6045B"/>
    <w:rsid w:val="00D609EF"/>
    <w:rsid w:val="00D6538E"/>
    <w:rsid w:val="00D70565"/>
    <w:rsid w:val="00D7224B"/>
    <w:rsid w:val="00D77162"/>
    <w:rsid w:val="00D805F2"/>
    <w:rsid w:val="00D90BAE"/>
    <w:rsid w:val="00D9156C"/>
    <w:rsid w:val="00D91B9B"/>
    <w:rsid w:val="00D933FC"/>
    <w:rsid w:val="00DA2DC1"/>
    <w:rsid w:val="00DB2C1A"/>
    <w:rsid w:val="00DB64F7"/>
    <w:rsid w:val="00DC3C26"/>
    <w:rsid w:val="00DC711A"/>
    <w:rsid w:val="00DF42E7"/>
    <w:rsid w:val="00DF437A"/>
    <w:rsid w:val="00DF7E20"/>
    <w:rsid w:val="00E00C8A"/>
    <w:rsid w:val="00E02282"/>
    <w:rsid w:val="00E13B45"/>
    <w:rsid w:val="00E15921"/>
    <w:rsid w:val="00E33957"/>
    <w:rsid w:val="00E37D7D"/>
    <w:rsid w:val="00E47782"/>
    <w:rsid w:val="00E63B40"/>
    <w:rsid w:val="00E670A9"/>
    <w:rsid w:val="00E719EB"/>
    <w:rsid w:val="00E721B4"/>
    <w:rsid w:val="00E77825"/>
    <w:rsid w:val="00E81BFA"/>
    <w:rsid w:val="00E86590"/>
    <w:rsid w:val="00E87E62"/>
    <w:rsid w:val="00E93D7B"/>
    <w:rsid w:val="00EC7971"/>
    <w:rsid w:val="00ED2934"/>
    <w:rsid w:val="00ED409C"/>
    <w:rsid w:val="00EE447B"/>
    <w:rsid w:val="00EF4CEF"/>
    <w:rsid w:val="00EF7B06"/>
    <w:rsid w:val="00F342ED"/>
    <w:rsid w:val="00F3545D"/>
    <w:rsid w:val="00F54AE6"/>
    <w:rsid w:val="00F6502F"/>
    <w:rsid w:val="00F772F2"/>
    <w:rsid w:val="00F83516"/>
    <w:rsid w:val="00F93AAF"/>
    <w:rsid w:val="00FC1CD9"/>
    <w:rsid w:val="00FC53D7"/>
    <w:rsid w:val="00FC6316"/>
    <w:rsid w:val="00FE37E6"/>
    <w:rsid w:val="00FE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6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A2D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0F0C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77F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0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639C8"/>
  </w:style>
  <w:style w:type="character" w:styleId="FollowedHyperlink">
    <w:name w:val="FollowedHyperlink"/>
    <w:basedOn w:val="DefaultParagraphFont"/>
    <w:rsid w:val="00E02282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5A6106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DefaultParagraphFont"/>
    <w:rsid w:val="00E47782"/>
    <w:rPr>
      <w:color w:val="0000FF"/>
      <w:u w:val="single"/>
    </w:rPr>
  </w:style>
  <w:style w:type="paragraph" w:styleId="NormalWeb">
    <w:name w:val="Normal (Web)"/>
    <w:basedOn w:val="Normal"/>
    <w:rsid w:val="009B05A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A1">
    <w:name w:val="A1"/>
    <w:uiPriority w:val="99"/>
    <w:rsid w:val="00140116"/>
    <w:rPr>
      <w:color w:val="000000"/>
      <w:sz w:val="20"/>
      <w:szCs w:val="20"/>
    </w:rPr>
  </w:style>
  <w:style w:type="character" w:customStyle="1" w:styleId="A2">
    <w:name w:val="A2"/>
    <w:rsid w:val="00140116"/>
    <w:rPr>
      <w:color w:val="000000"/>
      <w:sz w:val="11"/>
      <w:szCs w:val="11"/>
    </w:rPr>
  </w:style>
  <w:style w:type="paragraph" w:styleId="BalloonText">
    <w:name w:val="Balloon Text"/>
    <w:basedOn w:val="Normal"/>
    <w:link w:val="BalloonTextChar"/>
    <w:rsid w:val="0047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A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159E"/>
    <w:pPr>
      <w:ind w:left="720"/>
      <w:contextualSpacing/>
    </w:pPr>
  </w:style>
  <w:style w:type="paragraph" w:customStyle="1" w:styleId="Default">
    <w:name w:val="Default"/>
    <w:rsid w:val="002914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62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GasDetectorsUS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de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Letterhead.dot</Template>
  <TotalTime>29</TotalTime>
  <Pages>1</Pages>
  <Words>129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Detection Systems</Company>
  <LinksUpToDate>false</LinksUpToDate>
  <CharactersWithSpaces>1149</CharactersWithSpaces>
  <SharedDoc>false</SharedDoc>
  <HLinks>
    <vt:vector size="6" baseType="variant">
      <vt:variant>
        <vt:i4>65575</vt:i4>
      </vt:variant>
      <vt:variant>
        <vt:i4>0</vt:i4>
      </vt:variant>
      <vt:variant>
        <vt:i4>0</vt:i4>
      </vt:variant>
      <vt:variant>
        <vt:i4>5</vt:i4>
      </vt:variant>
      <vt:variant>
        <vt:lpwstr>mailto:dschuler@gdscorp.com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Schuler</dc:creator>
  <cp:lastModifiedBy>Joe Camero</cp:lastModifiedBy>
  <cp:revision>4</cp:revision>
  <cp:lastPrinted>2007-12-17T21:29:00Z</cp:lastPrinted>
  <dcterms:created xsi:type="dcterms:W3CDTF">2024-03-18T16:25:00Z</dcterms:created>
  <dcterms:modified xsi:type="dcterms:W3CDTF">2024-03-23T20:45:00Z</dcterms:modified>
</cp:coreProperties>
</file>